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914" w:rsidRDefault="00240914" w:rsidP="00240914">
      <w:pPr>
        <w:pStyle w:val="a8"/>
        <w:spacing w:after="120"/>
        <w:ind w:left="1401" w:hanging="1401"/>
        <w:jc w:val="center"/>
        <w:rPr>
          <w:rFonts w:hint="eastAsia"/>
        </w:rPr>
      </w:pPr>
      <w:bookmarkStart w:id="0" w:name="_Toc34818052"/>
    </w:p>
    <w:p w:rsidR="00240914" w:rsidRDefault="00240914" w:rsidP="00240914">
      <w:pPr>
        <w:pStyle w:val="a8"/>
        <w:spacing w:after="120"/>
        <w:ind w:left="1401" w:hanging="1401"/>
        <w:jc w:val="center"/>
      </w:pPr>
      <w:r>
        <w:t xml:space="preserve"> 都市更新事業計畫（整建維護）申請函</w:t>
      </w:r>
      <w:bookmarkEnd w:id="0"/>
    </w:p>
    <w:tbl>
      <w:tblPr>
        <w:tblW w:w="850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0"/>
      </w:tblGrid>
      <w:tr w:rsidR="00240914" w:rsidTr="00240914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914" w:rsidRDefault="00240914" w:rsidP="00F103DB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36"/>
                <w:szCs w:val="20"/>
              </w:rPr>
              <w:t>都市更新事業計畫（整建維護）申請函</w:t>
            </w:r>
          </w:p>
          <w:p w:rsidR="00240914" w:rsidRDefault="00240914" w:rsidP="00F103DB">
            <w:pPr>
              <w:pStyle w:val="a9"/>
              <w:spacing w:after="0"/>
              <w:ind w:left="1260"/>
              <w:rPr>
                <w:rFonts w:ascii="標楷體" w:eastAsia="標楷體" w:hAnsi="標楷體"/>
              </w:rPr>
            </w:pPr>
          </w:p>
          <w:p w:rsidR="00240914" w:rsidRDefault="00240914" w:rsidP="00F103DB">
            <w:pPr>
              <w:pStyle w:val="a7"/>
              <w:ind w:left="9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受文者：○○都市更新主管機關</w:t>
            </w:r>
          </w:p>
          <w:p w:rsidR="00240914" w:rsidRDefault="00240914" w:rsidP="00F103DB">
            <w:pPr>
              <w:spacing w:line="280" w:lineRule="exact"/>
              <w:rPr>
                <w:rFonts w:ascii="標楷體" w:eastAsia="標楷體" w:hAnsi="標楷體"/>
              </w:rPr>
            </w:pPr>
          </w:p>
          <w:p w:rsidR="00240914" w:rsidRDefault="00240914" w:rsidP="00F103DB">
            <w:pPr>
              <w:spacing w:line="280" w:lineRule="exact"/>
              <w:ind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發文日期：中華民國○○年○○月○○日</w:t>
            </w:r>
          </w:p>
          <w:p w:rsidR="00240914" w:rsidRDefault="00240914" w:rsidP="00F103DB">
            <w:pPr>
              <w:spacing w:line="280" w:lineRule="exact"/>
              <w:ind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發文字號：</w:t>
            </w:r>
          </w:p>
          <w:p w:rsidR="00240914" w:rsidRDefault="00240914" w:rsidP="00F103DB">
            <w:pPr>
              <w:spacing w:line="280" w:lineRule="exact"/>
              <w:ind w:firstLine="360"/>
            </w:pPr>
            <w:r>
              <w:rPr>
                <w:rFonts w:ascii="標楷體" w:eastAsia="標楷體" w:hAnsi="標楷體"/>
              </w:rPr>
              <w:t>附件：都市更新事業計畫（整建維護）書、附件</w:t>
            </w:r>
            <w:proofErr w:type="gramStart"/>
            <w:r>
              <w:rPr>
                <w:rFonts w:ascii="標楷體" w:eastAsia="標楷體" w:hAnsi="標楷體"/>
              </w:rPr>
              <w:t>冊</w:t>
            </w:r>
            <w:proofErr w:type="gramEnd"/>
          </w:p>
          <w:p w:rsidR="00240914" w:rsidRDefault="00240914" w:rsidP="00F103DB">
            <w:pPr>
              <w:pStyle w:val="a7"/>
              <w:ind w:left="1190" w:hanging="830"/>
            </w:pPr>
            <w:r>
              <w:rPr>
                <w:rFonts w:ascii="標楷體" w:eastAsia="標楷體" w:hAnsi="標楷體"/>
              </w:rPr>
              <w:t>主旨：檢送「</w:t>
            </w:r>
            <w:r>
              <w:rPr>
                <w:rFonts w:ascii="標楷體" w:eastAsia="標楷體" w:hAnsi="標楷體"/>
                <w:szCs w:val="28"/>
              </w:rPr>
              <w:t>擬訂（或變更）○○（縣市）○○（鄉鎮市區）</w:t>
            </w:r>
            <w:r>
              <w:rPr>
                <w:rFonts w:ascii="標楷體" w:eastAsia="標楷體" w:hAnsi="標楷體"/>
              </w:rPr>
              <w:t>○○段○小段○○地號（等）○○筆土地都市更新事業計畫（整建維護）案」計畫書及相關申請文件，請惠予核定，</w:t>
            </w:r>
            <w:proofErr w:type="gramStart"/>
            <w:r>
              <w:rPr>
                <w:rFonts w:ascii="標楷體" w:eastAsia="標楷體" w:hAnsi="標楷體"/>
              </w:rPr>
              <w:t>俾</w:t>
            </w:r>
            <w:proofErr w:type="gramEnd"/>
            <w:r>
              <w:rPr>
                <w:rFonts w:ascii="標楷體" w:eastAsia="標楷體" w:hAnsi="標楷體"/>
              </w:rPr>
              <w:t>利後續都市更新工作之推動，請查照。</w:t>
            </w:r>
          </w:p>
          <w:p w:rsidR="00240914" w:rsidRDefault="00240914" w:rsidP="00F103DB">
            <w:pPr>
              <w:pStyle w:val="a7"/>
              <w:ind w:left="1190" w:hanging="83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說明：檢具都市更新事業計畫（整建維護）及相關證明文件（含公聽會紀錄、都市更新事業計畫同意書等）申請報核。</w:t>
            </w:r>
          </w:p>
          <w:p w:rsidR="00240914" w:rsidRDefault="00240914" w:rsidP="00F103DB">
            <w:pPr>
              <w:ind w:left="696" w:hanging="696"/>
              <w:rPr>
                <w:rFonts w:ascii="標楷體" w:eastAsia="標楷體" w:hAnsi="標楷體"/>
              </w:rPr>
            </w:pPr>
          </w:p>
          <w:p w:rsidR="00240914" w:rsidRDefault="00240914" w:rsidP="00F103DB">
            <w:pPr>
              <w:ind w:left="696" w:hanging="696"/>
              <w:rPr>
                <w:rFonts w:ascii="標楷體" w:eastAsia="標楷體" w:hAnsi="標楷體"/>
              </w:rPr>
            </w:pPr>
          </w:p>
          <w:p w:rsidR="00240914" w:rsidRDefault="00240914" w:rsidP="00F103DB">
            <w:pPr>
              <w:spacing w:line="280" w:lineRule="exact"/>
              <w:ind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正本：○○都市更新主管機關</w:t>
            </w:r>
          </w:p>
          <w:p w:rsidR="00240914" w:rsidRDefault="00240914" w:rsidP="00F103DB">
            <w:pPr>
              <w:spacing w:line="280" w:lineRule="exact"/>
              <w:ind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副本： </w:t>
            </w:r>
          </w:p>
          <w:p w:rsidR="00240914" w:rsidRDefault="00240914" w:rsidP="00F103DB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  <w:p w:rsidR="00240914" w:rsidRDefault="00240914" w:rsidP="00F103DB">
            <w:pPr>
              <w:jc w:val="center"/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3BA1F7" wp14:editId="35C152C7">
                      <wp:simplePos x="0" y="0"/>
                      <wp:positionH relativeFrom="column">
                        <wp:posOffset>3797302</wp:posOffset>
                      </wp:positionH>
                      <wp:positionV relativeFrom="paragraph">
                        <wp:posOffset>14602</wp:posOffset>
                      </wp:positionV>
                      <wp:extent cx="914400" cy="800100"/>
                      <wp:effectExtent l="0" t="0" r="19050" b="19050"/>
                      <wp:wrapNone/>
                      <wp:docPr id="89" name="文字方塊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C0C0C0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:rsidR="00240914" w:rsidRDefault="00240914" w:rsidP="00240914">
                                  <w:pPr>
                                    <w:spacing w:before="120"/>
                                    <w:jc w:val="center"/>
                                    <w:rPr>
                                      <w:rFonts w:ascii="標楷體" w:eastAsia="標楷體" w:hAnsi="標楷體"/>
                                      <w:color w:val="80808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808080"/>
                                      <w:sz w:val="28"/>
                                      <w:szCs w:val="28"/>
                                    </w:rPr>
                                    <w:t>實施</w:t>
                                  </w:r>
                                </w:p>
                                <w:p w:rsidR="00240914" w:rsidRDefault="00240914" w:rsidP="00240914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80808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808080"/>
                                      <w:sz w:val="28"/>
                                      <w:szCs w:val="28"/>
                                    </w:rPr>
                                    <w:t>者印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31" o:spid="_x0000_s1026" type="#_x0000_t202" style="position:absolute;left:0;text-align:left;margin-left:299pt;margin-top:1.15pt;width:1in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" strokecolor="silver" strokeweight=".26467mm">
                      <v:stroke dashstyle="dash"/>
                      <v:textbox>
                        <w:txbxContent>
                          <w:p w:rsidR="00240914" w:rsidRDefault="00240914" w:rsidP="00240914">
                            <w:pPr>
                              <w:spacing w:before="120"/>
                              <w:jc w:val="center"/>
                              <w:rPr>
                                <w:rFonts w:ascii="標楷體" w:eastAsia="標楷體" w:hAnsi="標楷體"/>
                                <w:color w:val="8080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808080"/>
                                <w:sz w:val="28"/>
                                <w:szCs w:val="28"/>
                              </w:rPr>
                              <w:t>實施</w:t>
                            </w:r>
                          </w:p>
                          <w:p w:rsidR="00240914" w:rsidRDefault="00240914" w:rsidP="00240914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808080"/>
                                <w:sz w:val="28"/>
                                <w:szCs w:val="28"/>
                              </w:rPr>
                              <w:t>者印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40914" w:rsidRDefault="00240914" w:rsidP="00F103DB">
            <w:pPr>
              <w:jc w:val="center"/>
            </w:pPr>
            <w:r>
              <w:rPr>
                <w:rFonts w:ascii="標楷體" w:eastAsia="標楷體" w:hAnsi="標楷體"/>
                <w:sz w:val="36"/>
                <w:szCs w:val="36"/>
              </w:rPr>
              <w:t>實施者○○○○○○</w:t>
            </w:r>
          </w:p>
          <w:p w:rsidR="00240914" w:rsidRDefault="00240914" w:rsidP="00F103DB">
            <w:pPr>
              <w:jc w:val="center"/>
              <w:rPr>
                <w:rFonts w:ascii="標楷體" w:eastAsia="標楷體" w:hAnsi="標楷體"/>
              </w:rPr>
            </w:pPr>
          </w:p>
          <w:p w:rsidR="00240914" w:rsidRDefault="00240914" w:rsidP="00F103DB">
            <w:pPr>
              <w:jc w:val="center"/>
              <w:rPr>
                <w:rFonts w:ascii="標楷體" w:eastAsia="標楷體" w:hAnsi="標楷體"/>
              </w:rPr>
            </w:pPr>
          </w:p>
          <w:p w:rsidR="00240914" w:rsidRDefault="00240914" w:rsidP="00F103DB">
            <w:pPr>
              <w:widowControl/>
            </w:pPr>
          </w:p>
        </w:tc>
      </w:tr>
    </w:tbl>
    <w:p w:rsidR="00240914" w:rsidRDefault="00240914" w:rsidP="00240914">
      <w:pPr>
        <w:widowControl/>
        <w:rPr>
          <w:rFonts w:ascii="標楷體" w:eastAsia="標楷體" w:hAnsi="標楷體"/>
        </w:rPr>
      </w:pPr>
    </w:p>
    <w:p w:rsidR="008355DB" w:rsidRDefault="008355DB">
      <w:pPr>
        <w:rPr>
          <w:rFonts w:hint="eastAsia"/>
        </w:rPr>
      </w:pPr>
    </w:p>
    <w:p w:rsidR="00240914" w:rsidRDefault="00240914">
      <w:pPr>
        <w:rPr>
          <w:rFonts w:hint="eastAsia"/>
        </w:rPr>
      </w:pPr>
    </w:p>
    <w:p w:rsidR="00240914" w:rsidRDefault="00240914">
      <w:pPr>
        <w:rPr>
          <w:rFonts w:hint="eastAsia"/>
        </w:rPr>
      </w:pPr>
    </w:p>
    <w:p w:rsidR="00240914" w:rsidRDefault="00240914">
      <w:pPr>
        <w:rPr>
          <w:rFonts w:hint="eastAsia"/>
        </w:rPr>
      </w:pPr>
    </w:p>
    <w:p w:rsidR="00240914" w:rsidRPr="00240914" w:rsidRDefault="00240914">
      <w:bookmarkStart w:id="1" w:name="_GoBack"/>
      <w:bookmarkEnd w:id="1"/>
    </w:p>
    <w:sectPr w:rsidR="00240914" w:rsidRPr="00240914" w:rsidSect="00240914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AF0" w:rsidRDefault="00472AF0" w:rsidP="00240914">
      <w:r>
        <w:separator/>
      </w:r>
    </w:p>
  </w:endnote>
  <w:endnote w:type="continuationSeparator" w:id="0">
    <w:p w:rsidR="00472AF0" w:rsidRDefault="00472AF0" w:rsidP="0024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中楷體">
    <w:altName w:val="MS Gothic"/>
    <w:charset w:val="00"/>
    <w:family w:val="modern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AF0" w:rsidRDefault="00472AF0" w:rsidP="00240914">
      <w:r>
        <w:separator/>
      </w:r>
    </w:p>
  </w:footnote>
  <w:footnote w:type="continuationSeparator" w:id="0">
    <w:p w:rsidR="00472AF0" w:rsidRDefault="00472AF0" w:rsidP="00240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BD"/>
    <w:rsid w:val="00240914"/>
    <w:rsid w:val="00472AF0"/>
    <w:rsid w:val="008355DB"/>
    <w:rsid w:val="00A6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0914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9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4091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409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40914"/>
    <w:rPr>
      <w:sz w:val="20"/>
      <w:szCs w:val="20"/>
    </w:rPr>
  </w:style>
  <w:style w:type="paragraph" w:customStyle="1" w:styleId="a7">
    <w:name w:val="附件內容"/>
    <w:basedOn w:val="a"/>
    <w:rsid w:val="00240914"/>
    <w:pPr>
      <w:spacing w:before="60" w:line="440" w:lineRule="exact"/>
      <w:ind w:left="1260" w:hanging="540"/>
      <w:jc w:val="both"/>
    </w:pPr>
    <w:rPr>
      <w:rFonts w:ascii="Times New Roman" w:eastAsia="華康中楷體" w:hAnsi="Times New Roman"/>
      <w:sz w:val="28"/>
      <w:szCs w:val="20"/>
    </w:rPr>
  </w:style>
  <w:style w:type="paragraph" w:customStyle="1" w:styleId="a8">
    <w:name w:val="附件"/>
    <w:basedOn w:val="a"/>
    <w:rsid w:val="00240914"/>
    <w:pPr>
      <w:spacing w:before="100" w:after="50" w:line="0" w:lineRule="atLeast"/>
      <w:ind w:left="500" w:hanging="500"/>
    </w:pPr>
    <w:rPr>
      <w:rFonts w:ascii="標楷體" w:eastAsia="標楷體" w:hAnsi="標楷體"/>
      <w:b/>
      <w:sz w:val="28"/>
      <w:szCs w:val="28"/>
    </w:rPr>
  </w:style>
  <w:style w:type="paragraph" w:customStyle="1" w:styleId="a9">
    <w:name w:val="(一)文"/>
    <w:basedOn w:val="a"/>
    <w:rsid w:val="00240914"/>
    <w:pPr>
      <w:spacing w:before="60" w:after="60" w:line="440" w:lineRule="exact"/>
      <w:ind w:left="1191"/>
      <w:jc w:val="both"/>
    </w:pPr>
    <w:rPr>
      <w:rFonts w:ascii="Times New Roman" w:eastAsia="華康中楷體" w:hAnsi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0914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9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4091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409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40914"/>
    <w:rPr>
      <w:sz w:val="20"/>
      <w:szCs w:val="20"/>
    </w:rPr>
  </w:style>
  <w:style w:type="paragraph" w:customStyle="1" w:styleId="a7">
    <w:name w:val="附件內容"/>
    <w:basedOn w:val="a"/>
    <w:rsid w:val="00240914"/>
    <w:pPr>
      <w:spacing w:before="60" w:line="440" w:lineRule="exact"/>
      <w:ind w:left="1260" w:hanging="540"/>
      <w:jc w:val="both"/>
    </w:pPr>
    <w:rPr>
      <w:rFonts w:ascii="Times New Roman" w:eastAsia="華康中楷體" w:hAnsi="Times New Roman"/>
      <w:sz w:val="28"/>
      <w:szCs w:val="20"/>
    </w:rPr>
  </w:style>
  <w:style w:type="paragraph" w:customStyle="1" w:styleId="a8">
    <w:name w:val="附件"/>
    <w:basedOn w:val="a"/>
    <w:rsid w:val="00240914"/>
    <w:pPr>
      <w:spacing w:before="100" w:after="50" w:line="0" w:lineRule="atLeast"/>
      <w:ind w:left="500" w:hanging="500"/>
    </w:pPr>
    <w:rPr>
      <w:rFonts w:ascii="標楷體" w:eastAsia="標楷體" w:hAnsi="標楷體"/>
      <w:b/>
      <w:sz w:val="28"/>
      <w:szCs w:val="28"/>
    </w:rPr>
  </w:style>
  <w:style w:type="paragraph" w:customStyle="1" w:styleId="a9">
    <w:name w:val="(一)文"/>
    <w:basedOn w:val="a"/>
    <w:rsid w:val="00240914"/>
    <w:pPr>
      <w:spacing w:before="60" w:after="60" w:line="440" w:lineRule="exact"/>
      <w:ind w:left="1191"/>
      <w:jc w:val="both"/>
    </w:pPr>
    <w:rPr>
      <w:rFonts w:ascii="Times New Roman" w:eastAsia="華康中楷體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>Lin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</dc:creator>
  <cp:keywords/>
  <dc:description/>
  <cp:lastModifiedBy>Lin</cp:lastModifiedBy>
  <cp:revision>2</cp:revision>
  <dcterms:created xsi:type="dcterms:W3CDTF">2023-02-17T14:10:00Z</dcterms:created>
  <dcterms:modified xsi:type="dcterms:W3CDTF">2023-02-17T14:13:00Z</dcterms:modified>
</cp:coreProperties>
</file>